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C65D1" w14:textId="00581D88" w:rsidR="009065F1" w:rsidRDefault="009065F1" w:rsidP="008A3A9D">
      <w:pPr>
        <w:jc w:val="center"/>
      </w:pPr>
    </w:p>
    <w:p w14:paraId="4F719A6F" w14:textId="56D07096" w:rsidR="008A3A9D" w:rsidRPr="008A3A9D" w:rsidRDefault="008A3A9D" w:rsidP="008A3A9D">
      <w:pPr>
        <w:jc w:val="center"/>
        <w:rPr>
          <w:b/>
          <w:bCs/>
          <w:sz w:val="40"/>
          <w:szCs w:val="40"/>
        </w:rPr>
      </w:pPr>
      <w:r w:rsidRPr="008A3A9D">
        <w:rPr>
          <w:b/>
          <w:bCs/>
          <w:sz w:val="40"/>
          <w:szCs w:val="40"/>
        </w:rPr>
        <w:t>INDMELDELSESBLANKET</w:t>
      </w:r>
    </w:p>
    <w:p w14:paraId="39890323" w14:textId="77777777" w:rsidR="00C243FA" w:rsidRDefault="008A3A9D" w:rsidP="008A3A9D"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</w:p>
    <w:tbl>
      <w:tblPr>
        <w:tblStyle w:val="Tabel-Gitter"/>
        <w:tblpPr w:leftFromText="141" w:rightFromText="141" w:vertAnchor="text" w:tblpY="19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538135" w:themeFill="accent6" w:themeFillShade="BF"/>
        <w:tblLook w:val="04A0" w:firstRow="1" w:lastRow="0" w:firstColumn="1" w:lastColumn="0" w:noHBand="0" w:noVBand="1"/>
      </w:tblPr>
      <w:tblGrid>
        <w:gridCol w:w="9639"/>
      </w:tblGrid>
      <w:tr w:rsidR="00C243FA" w:rsidRPr="00C243FA" w14:paraId="2AFD06D0" w14:textId="77777777" w:rsidTr="00C243FA">
        <w:tc>
          <w:tcPr>
            <w:tcW w:w="9639" w:type="dxa"/>
            <w:shd w:val="clear" w:color="auto" w:fill="538135" w:themeFill="accent6" w:themeFillShade="BF"/>
          </w:tcPr>
          <w:p w14:paraId="3BE067DB" w14:textId="77777777" w:rsidR="00C243FA" w:rsidRPr="00C243FA" w:rsidRDefault="00C243FA" w:rsidP="00AE6F02">
            <w:pPr>
              <w:rPr>
                <w:rFonts w:eastAsia="Calibri" w:cstheme="minorHAnsi"/>
                <w:b/>
                <w:color w:val="538135" w:themeColor="accent6" w:themeShade="BF"/>
                <w:szCs w:val="21"/>
              </w:rPr>
            </w:pPr>
          </w:p>
        </w:tc>
      </w:tr>
    </w:tbl>
    <w:tbl>
      <w:tblPr>
        <w:tblStyle w:val="Tabel-Gitter"/>
        <w:tblpPr w:leftFromText="141" w:rightFromText="141" w:vertAnchor="page" w:horzAnchor="margin" w:tblpY="3811"/>
        <w:tblW w:w="0" w:type="auto"/>
        <w:tblLook w:val="04A0" w:firstRow="1" w:lastRow="0" w:firstColumn="1" w:lastColumn="0" w:noHBand="0" w:noVBand="1"/>
      </w:tblPr>
      <w:tblGrid>
        <w:gridCol w:w="3539"/>
        <w:gridCol w:w="6089"/>
      </w:tblGrid>
      <w:tr w:rsidR="00816A6C" w14:paraId="6C46346A" w14:textId="77777777" w:rsidTr="004B3577">
        <w:tc>
          <w:tcPr>
            <w:tcW w:w="3539" w:type="dxa"/>
            <w:tcBorders>
              <w:top w:val="nil"/>
              <w:left w:val="nil"/>
            </w:tcBorders>
          </w:tcPr>
          <w:p w14:paraId="724AB480" w14:textId="6CE01D1C" w:rsidR="00816A6C" w:rsidRPr="00816A6C" w:rsidRDefault="00816A6C" w:rsidP="004B357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</w:t>
            </w:r>
            <w:r w:rsidRPr="00816A6C">
              <w:rPr>
                <w:sz w:val="24"/>
                <w:szCs w:val="24"/>
              </w:rPr>
              <w:t>utiks- eller virksomheds navn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top w:val="nil"/>
              <w:right w:val="nil"/>
            </w:tcBorders>
          </w:tcPr>
          <w:p w14:paraId="36FB9314" w14:textId="77777777" w:rsidR="00816A6C" w:rsidRDefault="00816A6C" w:rsidP="004B3577">
            <w:pPr>
              <w:spacing w:before="240"/>
            </w:pPr>
          </w:p>
        </w:tc>
      </w:tr>
      <w:tr w:rsidR="00816A6C" w14:paraId="34E317F6" w14:textId="77777777" w:rsidTr="004B3577">
        <w:tc>
          <w:tcPr>
            <w:tcW w:w="3539" w:type="dxa"/>
            <w:tcBorders>
              <w:left w:val="nil"/>
            </w:tcBorders>
          </w:tcPr>
          <w:p w14:paraId="5E8D4A47" w14:textId="5B61D32A" w:rsidR="00816A6C" w:rsidRPr="00816A6C" w:rsidRDefault="00816A6C" w:rsidP="004B3577">
            <w:pPr>
              <w:spacing w:before="240"/>
              <w:rPr>
                <w:sz w:val="24"/>
                <w:szCs w:val="24"/>
              </w:rPr>
            </w:pPr>
            <w:r w:rsidRPr="00816A6C">
              <w:rPr>
                <w:sz w:val="24"/>
                <w:szCs w:val="24"/>
              </w:rPr>
              <w:t>Adresse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right w:val="nil"/>
            </w:tcBorders>
          </w:tcPr>
          <w:p w14:paraId="6D67743C" w14:textId="77777777" w:rsidR="00816A6C" w:rsidRDefault="00816A6C" w:rsidP="004B3577">
            <w:pPr>
              <w:spacing w:before="240"/>
            </w:pPr>
          </w:p>
        </w:tc>
      </w:tr>
      <w:tr w:rsidR="00816A6C" w14:paraId="0B815453" w14:textId="77777777" w:rsidTr="004B3577">
        <w:tc>
          <w:tcPr>
            <w:tcW w:w="3539" w:type="dxa"/>
            <w:tcBorders>
              <w:left w:val="nil"/>
            </w:tcBorders>
          </w:tcPr>
          <w:p w14:paraId="071AFD15" w14:textId="0197D4E4" w:rsidR="00816A6C" w:rsidRPr="00816A6C" w:rsidRDefault="00816A6C" w:rsidP="004B3577">
            <w:pPr>
              <w:spacing w:before="240"/>
              <w:rPr>
                <w:sz w:val="24"/>
                <w:szCs w:val="24"/>
              </w:rPr>
            </w:pPr>
            <w:r w:rsidRPr="00816A6C">
              <w:rPr>
                <w:sz w:val="24"/>
                <w:szCs w:val="24"/>
              </w:rPr>
              <w:t>Postnr. og by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right w:val="nil"/>
            </w:tcBorders>
          </w:tcPr>
          <w:p w14:paraId="316BB166" w14:textId="77777777" w:rsidR="00816A6C" w:rsidRDefault="00816A6C" w:rsidP="004B3577">
            <w:pPr>
              <w:spacing w:before="240"/>
            </w:pPr>
          </w:p>
        </w:tc>
      </w:tr>
      <w:tr w:rsidR="00816A6C" w14:paraId="672B0887" w14:textId="77777777" w:rsidTr="004B3577">
        <w:tc>
          <w:tcPr>
            <w:tcW w:w="3539" w:type="dxa"/>
            <w:tcBorders>
              <w:left w:val="nil"/>
            </w:tcBorders>
          </w:tcPr>
          <w:p w14:paraId="7B8CA574" w14:textId="6944E437" w:rsidR="00816A6C" w:rsidRPr="00816A6C" w:rsidRDefault="00816A6C" w:rsidP="004B3577">
            <w:pPr>
              <w:spacing w:before="240"/>
              <w:rPr>
                <w:sz w:val="24"/>
                <w:szCs w:val="24"/>
              </w:rPr>
            </w:pPr>
            <w:r w:rsidRPr="00816A6C">
              <w:rPr>
                <w:sz w:val="24"/>
                <w:szCs w:val="24"/>
              </w:rPr>
              <w:t>Telefon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right w:val="nil"/>
            </w:tcBorders>
          </w:tcPr>
          <w:p w14:paraId="5DB440E9" w14:textId="77777777" w:rsidR="00816A6C" w:rsidRDefault="00816A6C" w:rsidP="004B3577">
            <w:pPr>
              <w:spacing w:before="240"/>
            </w:pPr>
          </w:p>
        </w:tc>
      </w:tr>
      <w:tr w:rsidR="00816A6C" w14:paraId="4D6112E3" w14:textId="77777777" w:rsidTr="004B3577">
        <w:tc>
          <w:tcPr>
            <w:tcW w:w="3539" w:type="dxa"/>
            <w:tcBorders>
              <w:left w:val="nil"/>
            </w:tcBorders>
          </w:tcPr>
          <w:p w14:paraId="1CE08045" w14:textId="7C6EF823" w:rsidR="00816A6C" w:rsidRPr="00816A6C" w:rsidRDefault="00816A6C" w:rsidP="004B3577">
            <w:pPr>
              <w:spacing w:before="240"/>
              <w:rPr>
                <w:sz w:val="24"/>
                <w:szCs w:val="24"/>
              </w:rPr>
            </w:pPr>
            <w:r w:rsidRPr="00816A6C">
              <w:rPr>
                <w:sz w:val="24"/>
                <w:szCs w:val="24"/>
              </w:rPr>
              <w:t xml:space="preserve">E-mail til </w:t>
            </w:r>
            <w:r>
              <w:rPr>
                <w:sz w:val="24"/>
                <w:szCs w:val="24"/>
              </w:rPr>
              <w:t>butik/</w:t>
            </w:r>
            <w:r w:rsidRPr="00816A6C">
              <w:rPr>
                <w:sz w:val="24"/>
                <w:szCs w:val="24"/>
              </w:rPr>
              <w:t>virksomhed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right w:val="nil"/>
            </w:tcBorders>
          </w:tcPr>
          <w:p w14:paraId="6BA5A969" w14:textId="77777777" w:rsidR="00816A6C" w:rsidRDefault="00816A6C" w:rsidP="004B3577">
            <w:pPr>
              <w:spacing w:before="240"/>
            </w:pPr>
          </w:p>
        </w:tc>
      </w:tr>
      <w:tr w:rsidR="00816A6C" w14:paraId="634AB137" w14:textId="77777777" w:rsidTr="004B3577">
        <w:tc>
          <w:tcPr>
            <w:tcW w:w="3539" w:type="dxa"/>
            <w:tcBorders>
              <w:left w:val="nil"/>
            </w:tcBorders>
          </w:tcPr>
          <w:p w14:paraId="3A1DDBF4" w14:textId="216428E9" w:rsidR="00816A6C" w:rsidRPr="00816A6C" w:rsidRDefault="00816A6C" w:rsidP="004B357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Butiksejer/butikschef:</w:t>
            </w:r>
          </w:p>
        </w:tc>
        <w:tc>
          <w:tcPr>
            <w:tcW w:w="6089" w:type="dxa"/>
            <w:tcBorders>
              <w:right w:val="nil"/>
            </w:tcBorders>
          </w:tcPr>
          <w:p w14:paraId="268BFBE1" w14:textId="77777777" w:rsidR="00816A6C" w:rsidRDefault="00816A6C" w:rsidP="004B3577">
            <w:pPr>
              <w:spacing w:before="240"/>
            </w:pPr>
          </w:p>
        </w:tc>
      </w:tr>
      <w:tr w:rsidR="00816A6C" w14:paraId="1D5954FE" w14:textId="77777777" w:rsidTr="004B3577">
        <w:tc>
          <w:tcPr>
            <w:tcW w:w="3539" w:type="dxa"/>
            <w:tcBorders>
              <w:left w:val="nil"/>
            </w:tcBorders>
          </w:tcPr>
          <w:p w14:paraId="5466FBFE" w14:textId="3CC4E97D" w:rsidR="00816A6C" w:rsidRDefault="00816A6C" w:rsidP="004B3577">
            <w:pPr>
              <w:spacing w:before="240"/>
              <w:rPr>
                <w:sz w:val="24"/>
                <w:szCs w:val="24"/>
              </w:rPr>
            </w:pPr>
            <w:r w:rsidRPr="00816A6C">
              <w:rPr>
                <w:sz w:val="24"/>
                <w:szCs w:val="24"/>
              </w:rPr>
              <w:t xml:space="preserve">E-mail til </w:t>
            </w:r>
            <w:r>
              <w:rPr>
                <w:sz w:val="24"/>
                <w:szCs w:val="24"/>
              </w:rPr>
              <w:t>butiksejer/butikschef:</w:t>
            </w:r>
          </w:p>
        </w:tc>
        <w:tc>
          <w:tcPr>
            <w:tcW w:w="6089" w:type="dxa"/>
            <w:tcBorders>
              <w:right w:val="nil"/>
            </w:tcBorders>
          </w:tcPr>
          <w:p w14:paraId="0DDE1F09" w14:textId="77777777" w:rsidR="00816A6C" w:rsidRDefault="00816A6C" w:rsidP="004B3577">
            <w:pPr>
              <w:spacing w:before="240"/>
            </w:pPr>
          </w:p>
        </w:tc>
      </w:tr>
      <w:tr w:rsidR="00816A6C" w14:paraId="29D21D0C" w14:textId="77777777" w:rsidTr="004B3577">
        <w:tc>
          <w:tcPr>
            <w:tcW w:w="3539" w:type="dxa"/>
            <w:tcBorders>
              <w:left w:val="nil"/>
            </w:tcBorders>
          </w:tcPr>
          <w:p w14:paraId="78F313BB" w14:textId="24FD8EF1" w:rsidR="00816A6C" w:rsidRPr="00816A6C" w:rsidRDefault="00816A6C" w:rsidP="004B3577">
            <w:pPr>
              <w:spacing w:before="240"/>
              <w:rPr>
                <w:sz w:val="24"/>
                <w:szCs w:val="24"/>
              </w:rPr>
            </w:pPr>
            <w:r w:rsidRPr="00816A6C">
              <w:rPr>
                <w:sz w:val="24"/>
                <w:szCs w:val="24"/>
              </w:rPr>
              <w:t>Kontaktperson for medlemskab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right w:val="nil"/>
            </w:tcBorders>
          </w:tcPr>
          <w:p w14:paraId="2048F455" w14:textId="77777777" w:rsidR="00816A6C" w:rsidRDefault="00816A6C" w:rsidP="004B3577">
            <w:pPr>
              <w:spacing w:before="240"/>
            </w:pPr>
          </w:p>
        </w:tc>
      </w:tr>
      <w:tr w:rsidR="00816A6C" w14:paraId="331B636F" w14:textId="77777777" w:rsidTr="004B3577">
        <w:tc>
          <w:tcPr>
            <w:tcW w:w="3539" w:type="dxa"/>
            <w:tcBorders>
              <w:left w:val="nil"/>
            </w:tcBorders>
          </w:tcPr>
          <w:p w14:paraId="474C9282" w14:textId="7E504C6A" w:rsidR="00816A6C" w:rsidRPr="00816A6C" w:rsidRDefault="00816A6C" w:rsidP="004B3577">
            <w:pPr>
              <w:spacing w:before="240"/>
              <w:rPr>
                <w:sz w:val="24"/>
                <w:szCs w:val="24"/>
              </w:rPr>
            </w:pPr>
            <w:r w:rsidRPr="00816A6C">
              <w:rPr>
                <w:sz w:val="24"/>
                <w:szCs w:val="24"/>
              </w:rPr>
              <w:t>E-mail til kontaktperson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right w:val="nil"/>
            </w:tcBorders>
          </w:tcPr>
          <w:p w14:paraId="5F9D5D91" w14:textId="77777777" w:rsidR="00816A6C" w:rsidRDefault="00816A6C" w:rsidP="004B3577">
            <w:pPr>
              <w:spacing w:before="240"/>
            </w:pPr>
          </w:p>
        </w:tc>
      </w:tr>
      <w:tr w:rsidR="00816A6C" w14:paraId="50C410F9" w14:textId="77777777" w:rsidTr="004B3577">
        <w:tc>
          <w:tcPr>
            <w:tcW w:w="3539" w:type="dxa"/>
            <w:tcBorders>
              <w:left w:val="nil"/>
            </w:tcBorders>
          </w:tcPr>
          <w:p w14:paraId="7CB129BA" w14:textId="597A1C0E" w:rsidR="00816A6C" w:rsidRPr="00816A6C" w:rsidRDefault="00816A6C" w:rsidP="004B3577">
            <w:pPr>
              <w:spacing w:before="240"/>
              <w:rPr>
                <w:sz w:val="24"/>
                <w:szCs w:val="24"/>
              </w:rPr>
            </w:pPr>
            <w:r w:rsidRPr="00816A6C">
              <w:rPr>
                <w:sz w:val="24"/>
                <w:szCs w:val="24"/>
              </w:rPr>
              <w:t>Website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6089" w:type="dxa"/>
            <w:tcBorders>
              <w:right w:val="nil"/>
            </w:tcBorders>
          </w:tcPr>
          <w:p w14:paraId="339AB2A4" w14:textId="77777777" w:rsidR="00816A6C" w:rsidRDefault="00816A6C" w:rsidP="004B3577">
            <w:pPr>
              <w:spacing w:before="240"/>
            </w:pPr>
          </w:p>
        </w:tc>
      </w:tr>
      <w:tr w:rsidR="00816A6C" w14:paraId="51DB5740" w14:textId="77777777" w:rsidTr="004B3577">
        <w:tc>
          <w:tcPr>
            <w:tcW w:w="3539" w:type="dxa"/>
            <w:tcBorders>
              <w:left w:val="nil"/>
            </w:tcBorders>
          </w:tcPr>
          <w:p w14:paraId="0CCC00AB" w14:textId="77AB9205" w:rsidR="00816A6C" w:rsidRPr="00816A6C" w:rsidRDefault="00816A6C" w:rsidP="004B357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CVR-nr.:</w:t>
            </w:r>
          </w:p>
        </w:tc>
        <w:tc>
          <w:tcPr>
            <w:tcW w:w="6089" w:type="dxa"/>
            <w:tcBorders>
              <w:right w:val="nil"/>
            </w:tcBorders>
          </w:tcPr>
          <w:p w14:paraId="09425C4B" w14:textId="20BF522E" w:rsidR="00816A6C" w:rsidRDefault="008D5EC9" w:rsidP="008D5EC9">
            <w:pPr>
              <w:tabs>
                <w:tab w:val="left" w:pos="2340"/>
              </w:tabs>
              <w:spacing w:before="240"/>
            </w:pPr>
            <w:r>
              <w:tab/>
            </w:r>
          </w:p>
        </w:tc>
      </w:tr>
      <w:tr w:rsidR="00816A6C" w14:paraId="779EB469" w14:textId="77777777" w:rsidTr="004B3577">
        <w:tc>
          <w:tcPr>
            <w:tcW w:w="3539" w:type="dxa"/>
            <w:tcBorders>
              <w:left w:val="nil"/>
            </w:tcBorders>
          </w:tcPr>
          <w:p w14:paraId="66AF2051" w14:textId="54D8BCE0" w:rsidR="00816A6C" w:rsidRPr="00816A6C" w:rsidRDefault="00816A6C" w:rsidP="004B357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Boghandlernr.:</w:t>
            </w:r>
          </w:p>
        </w:tc>
        <w:tc>
          <w:tcPr>
            <w:tcW w:w="6089" w:type="dxa"/>
            <w:tcBorders>
              <w:right w:val="nil"/>
            </w:tcBorders>
          </w:tcPr>
          <w:p w14:paraId="6777BD1B" w14:textId="77777777" w:rsidR="00816A6C" w:rsidRDefault="00816A6C" w:rsidP="004B3577">
            <w:pPr>
              <w:spacing w:before="240"/>
            </w:pPr>
          </w:p>
        </w:tc>
      </w:tr>
      <w:tr w:rsidR="00816A6C" w14:paraId="64CD5AC7" w14:textId="77777777" w:rsidTr="004B3577">
        <w:tc>
          <w:tcPr>
            <w:tcW w:w="3539" w:type="dxa"/>
            <w:tcBorders>
              <w:left w:val="nil"/>
            </w:tcBorders>
          </w:tcPr>
          <w:p w14:paraId="1E7C06CC" w14:textId="428A4E36" w:rsidR="00816A6C" w:rsidRPr="00816A6C" w:rsidRDefault="004B3577" w:rsidP="004B357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Evt. kædemedlemskab:</w:t>
            </w:r>
          </w:p>
        </w:tc>
        <w:tc>
          <w:tcPr>
            <w:tcW w:w="6089" w:type="dxa"/>
            <w:tcBorders>
              <w:right w:val="nil"/>
            </w:tcBorders>
          </w:tcPr>
          <w:p w14:paraId="171D9442" w14:textId="77777777" w:rsidR="00816A6C" w:rsidRDefault="00816A6C" w:rsidP="004B3577">
            <w:pPr>
              <w:spacing w:before="240"/>
            </w:pPr>
          </w:p>
        </w:tc>
      </w:tr>
      <w:tr w:rsidR="00816A6C" w14:paraId="53C8E331" w14:textId="77777777" w:rsidTr="004B3577">
        <w:tc>
          <w:tcPr>
            <w:tcW w:w="3539" w:type="dxa"/>
            <w:tcBorders>
              <w:left w:val="nil"/>
              <w:bottom w:val="single" w:sz="4" w:space="0" w:color="auto"/>
            </w:tcBorders>
          </w:tcPr>
          <w:p w14:paraId="25B9C337" w14:textId="77777777" w:rsidR="00816A6C" w:rsidRPr="00816A6C" w:rsidRDefault="00816A6C" w:rsidP="004B3577">
            <w:pPr>
              <w:spacing w:before="240"/>
              <w:rPr>
                <w:sz w:val="24"/>
                <w:szCs w:val="24"/>
              </w:rPr>
            </w:pPr>
          </w:p>
        </w:tc>
        <w:tc>
          <w:tcPr>
            <w:tcW w:w="6089" w:type="dxa"/>
            <w:tcBorders>
              <w:bottom w:val="single" w:sz="4" w:space="0" w:color="auto"/>
              <w:right w:val="nil"/>
            </w:tcBorders>
          </w:tcPr>
          <w:p w14:paraId="6282ECF2" w14:textId="77777777" w:rsidR="00816A6C" w:rsidRDefault="00816A6C" w:rsidP="004B3577">
            <w:pPr>
              <w:spacing w:before="240"/>
            </w:pPr>
          </w:p>
        </w:tc>
      </w:tr>
      <w:tr w:rsidR="00816A6C" w14:paraId="708FD30A" w14:textId="77777777" w:rsidTr="004B3577">
        <w:tc>
          <w:tcPr>
            <w:tcW w:w="3539" w:type="dxa"/>
            <w:tcBorders>
              <w:left w:val="nil"/>
              <w:bottom w:val="nil"/>
            </w:tcBorders>
          </w:tcPr>
          <w:p w14:paraId="352063FA" w14:textId="17583264" w:rsidR="00816A6C" w:rsidRPr="00816A6C" w:rsidRDefault="00816A6C" w:rsidP="004B3577">
            <w:pPr>
              <w:spacing w:before="2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Eventuelle bemærkninger</w:t>
            </w:r>
            <w:r w:rsidR="004B3577">
              <w:rPr>
                <w:sz w:val="24"/>
                <w:szCs w:val="24"/>
              </w:rPr>
              <w:br/>
            </w:r>
          </w:p>
        </w:tc>
        <w:tc>
          <w:tcPr>
            <w:tcW w:w="6089" w:type="dxa"/>
            <w:tcBorders>
              <w:bottom w:val="nil"/>
              <w:right w:val="nil"/>
            </w:tcBorders>
          </w:tcPr>
          <w:p w14:paraId="36A845F0" w14:textId="77777777" w:rsidR="00816A6C" w:rsidRDefault="00816A6C" w:rsidP="004B3577">
            <w:pPr>
              <w:spacing w:before="240"/>
            </w:pPr>
          </w:p>
        </w:tc>
      </w:tr>
    </w:tbl>
    <w:tbl>
      <w:tblPr>
        <w:tblW w:w="9639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shd w:val="clear" w:color="auto" w:fill="538135" w:themeFill="accent6" w:themeFillShade="BF"/>
        <w:tblLook w:val="01E0" w:firstRow="1" w:lastRow="1" w:firstColumn="1" w:lastColumn="1" w:noHBand="0" w:noVBand="0"/>
      </w:tblPr>
      <w:tblGrid>
        <w:gridCol w:w="9639"/>
      </w:tblGrid>
      <w:tr w:rsidR="00816A6C" w14:paraId="61C0BA49" w14:textId="77777777" w:rsidTr="00816A6C">
        <w:trPr>
          <w:trHeight w:hRule="exact" w:val="227"/>
        </w:trPr>
        <w:tc>
          <w:tcPr>
            <w:tcW w:w="9639" w:type="dxa"/>
            <w:shd w:val="clear" w:color="auto" w:fill="538135" w:themeFill="accent6" w:themeFillShade="BF"/>
            <w:vAlign w:val="center"/>
          </w:tcPr>
          <w:p w14:paraId="350D7EA8" w14:textId="7546A824" w:rsidR="00816A6C" w:rsidRPr="00816A6C" w:rsidRDefault="00816A6C" w:rsidP="00AE6F02">
            <w:pPr>
              <w:rPr>
                <w:rFonts w:ascii="Verdana" w:hAnsi="Verdana"/>
                <w:color w:val="538135" w:themeColor="accent6" w:themeShade="BF"/>
                <w:sz w:val="16"/>
                <w:szCs w:val="16"/>
              </w:rPr>
            </w:pP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  <w:r>
              <w:softHyphen/>
            </w:r>
          </w:p>
        </w:tc>
      </w:tr>
    </w:tbl>
    <w:p w14:paraId="75C9A406" w14:textId="2AF44394" w:rsidR="00816A6C" w:rsidRDefault="00816A6C" w:rsidP="00816A6C"/>
    <w:p w14:paraId="6DD093F9" w14:textId="64107343" w:rsidR="00816A6C" w:rsidRDefault="00816A6C" w:rsidP="00816A6C"/>
    <w:p w14:paraId="6622C9E6" w14:textId="100DAC2A" w:rsidR="004B3577" w:rsidRDefault="004B3577" w:rsidP="00816A6C">
      <w:r>
        <w:t xml:space="preserve">…………………………………………………………..    </w:t>
      </w:r>
      <w:proofErr w:type="gramStart"/>
      <w:r>
        <w:t>den ………………………….</w:t>
      </w:r>
      <w:proofErr w:type="gramEnd"/>
      <w:r>
        <w:t>. 2023</w:t>
      </w:r>
    </w:p>
    <w:p w14:paraId="779278B5" w14:textId="492DB376" w:rsidR="004B3577" w:rsidRDefault="004B3577" w:rsidP="00816A6C"/>
    <w:p w14:paraId="5094D893" w14:textId="77777777" w:rsidR="004B3577" w:rsidRDefault="004B3577" w:rsidP="008A3A9D">
      <w:r>
        <w:t>………………………………………………………………………………………………</w:t>
      </w:r>
      <w:proofErr w:type="gramStart"/>
      <w:r>
        <w:t>………….</w:t>
      </w:r>
      <w:proofErr w:type="gramEnd"/>
      <w:r>
        <w:br/>
        <w:t>Underskrift</w:t>
      </w:r>
    </w:p>
    <w:p w14:paraId="503ADB8D" w14:textId="77777777" w:rsidR="004B3577" w:rsidRDefault="004B3577" w:rsidP="008A3A9D"/>
    <w:p w14:paraId="2EFB642F" w14:textId="2D91DF93" w:rsidR="00C243FA" w:rsidRDefault="004B3577" w:rsidP="008A3A9D">
      <w:r>
        <w:t xml:space="preserve">Blanketten udfyldes og returneres på e-mail til </w:t>
      </w:r>
      <w:hyperlink r:id="rId8" w:history="1">
        <w:r w:rsidRPr="00BE7E3E">
          <w:rPr>
            <w:rStyle w:val="Hyperlink"/>
          </w:rPr>
          <w:t>info@boghandlerne.dk</w:t>
        </w:r>
      </w:hyperlink>
    </w:p>
    <w:p w14:paraId="30E9DD5D" w14:textId="77777777" w:rsidR="004B3577" w:rsidRDefault="004B3577" w:rsidP="008A3A9D"/>
    <w:sectPr w:rsidR="004B3577" w:rsidSect="004B3577">
      <w:headerReference w:type="default" r:id="rId9"/>
      <w:pgSz w:w="11906" w:h="16838"/>
      <w:pgMar w:top="1701" w:right="1134" w:bottom="29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88F72" w14:textId="77777777" w:rsidR="005C6977" w:rsidRDefault="005C6977" w:rsidP="008A3A9D">
      <w:pPr>
        <w:spacing w:after="0" w:line="240" w:lineRule="auto"/>
      </w:pPr>
      <w:r>
        <w:separator/>
      </w:r>
    </w:p>
  </w:endnote>
  <w:endnote w:type="continuationSeparator" w:id="0">
    <w:p w14:paraId="44941D63" w14:textId="77777777" w:rsidR="005C6977" w:rsidRDefault="005C6977" w:rsidP="008A3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329185" w14:textId="77777777" w:rsidR="005C6977" w:rsidRDefault="005C6977" w:rsidP="008A3A9D">
      <w:pPr>
        <w:spacing w:after="0" w:line="240" w:lineRule="auto"/>
      </w:pPr>
      <w:r>
        <w:separator/>
      </w:r>
    </w:p>
  </w:footnote>
  <w:footnote w:type="continuationSeparator" w:id="0">
    <w:p w14:paraId="08A54C17" w14:textId="77777777" w:rsidR="005C6977" w:rsidRDefault="005C6977" w:rsidP="008A3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517B2" w14:textId="224646B1" w:rsidR="008A3A9D" w:rsidRDefault="008A3A9D" w:rsidP="008A3A9D">
    <w:pPr>
      <w:pStyle w:val="Sidehoved"/>
      <w:ind w:left="1304"/>
      <w:jc w:val="right"/>
    </w:pPr>
    <w:r>
      <w:rPr>
        <w:noProof/>
        <w:lang w:eastAsia="da-DK"/>
      </w:rPr>
      <w:drawing>
        <wp:anchor distT="0" distB="0" distL="114300" distR="114300" simplePos="0" relativeHeight="251659264" behindDoc="0" locked="0" layoutInCell="1" allowOverlap="1" wp14:anchorId="6A625A92" wp14:editId="79890B1C">
          <wp:simplePos x="0" y="0"/>
          <wp:positionH relativeFrom="margin">
            <wp:posOffset>2998496</wp:posOffset>
          </wp:positionH>
          <wp:positionV relativeFrom="paragraph">
            <wp:posOffset>-106680</wp:posOffset>
          </wp:positionV>
          <wp:extent cx="3114278" cy="447040"/>
          <wp:effectExtent l="0" t="0" r="0" b="0"/>
          <wp:wrapNone/>
          <wp:docPr id="2" name="Billede 2" descr="Et billede, der indeholder tegning&#10;&#10;Automatisk generere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oghandler_logo_color uden byline.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6650" cy="44881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C2AA934" w14:textId="77777777" w:rsidR="008A3A9D" w:rsidRDefault="008A3A9D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3A9D"/>
    <w:rsid w:val="00024374"/>
    <w:rsid w:val="004B3577"/>
    <w:rsid w:val="005C6977"/>
    <w:rsid w:val="00816A6C"/>
    <w:rsid w:val="008A3A9D"/>
    <w:rsid w:val="008D5EC9"/>
    <w:rsid w:val="009065F1"/>
    <w:rsid w:val="009915B7"/>
    <w:rsid w:val="00C243FA"/>
    <w:rsid w:val="00F0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CDD99"/>
  <w15:chartTrackingRefBased/>
  <w15:docId w15:val="{502EB687-D842-435D-A06F-9E292F91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8A3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ehoved">
    <w:name w:val="header"/>
    <w:basedOn w:val="Normal"/>
    <w:link w:val="SidehovedTegn"/>
    <w:uiPriority w:val="99"/>
    <w:unhideWhenUsed/>
    <w:rsid w:val="008A3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8A3A9D"/>
  </w:style>
  <w:style w:type="paragraph" w:styleId="Sidefod">
    <w:name w:val="footer"/>
    <w:basedOn w:val="Normal"/>
    <w:link w:val="SidefodTegn"/>
    <w:uiPriority w:val="99"/>
    <w:unhideWhenUsed/>
    <w:rsid w:val="008A3A9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8A3A9D"/>
  </w:style>
  <w:style w:type="character" w:styleId="Hyperlink">
    <w:name w:val="Hyperlink"/>
    <w:basedOn w:val="Standardskrifttypeiafsnit"/>
    <w:uiPriority w:val="99"/>
    <w:unhideWhenUsed/>
    <w:rsid w:val="004B3577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4B35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boghandlerne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D16D895616D844C8E905A16099DF622" ma:contentTypeVersion="16" ma:contentTypeDescription="Opret et nyt dokument." ma:contentTypeScope="" ma:versionID="4228ef9c13eeb7161d93147d28e5f11b">
  <xsd:schema xmlns:xsd="http://www.w3.org/2001/XMLSchema" xmlns:xs="http://www.w3.org/2001/XMLSchema" xmlns:p="http://schemas.microsoft.com/office/2006/metadata/properties" xmlns:ns2="62e6af6a-1476-4df8-a022-91b43d74a5fe" xmlns:ns3="385c96bc-e50f-4680-a7fe-9fd0e7daf04a" targetNamespace="http://schemas.microsoft.com/office/2006/metadata/properties" ma:root="true" ma:fieldsID="5bd9af8a983969dfea14c8be99a1a39f" ns2:_="" ns3:_="">
    <xsd:import namespace="62e6af6a-1476-4df8-a022-91b43d74a5fe"/>
    <xsd:import namespace="385c96bc-e50f-4680-a7fe-9fd0e7daf0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6af6a-1476-4df8-a022-91b43d74a5f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ledmærker" ma:readOnly="false" ma:fieldId="{5cf76f15-5ced-4ddc-b409-7134ff3c332f}" ma:taxonomyMulti="true" ma:sspId="bd6ad409-ced6-4e7c-be47-5c4a5c5bb8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c96bc-e50f-4680-a7fe-9fd0e7daf0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7a69a0e-f182-47be-819a-ac0f52621ec6}" ma:internalName="TaxCatchAll" ma:showField="CatchAllData" ma:web="385c96bc-e50f-4680-a7fe-9fd0e7daf0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38BB8-541C-4C1E-8242-4415EB00DE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AA54428-FCDE-43E5-AA5B-C29410E6CF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e6af6a-1476-4df8-a022-91b43d74a5fe"/>
    <ds:schemaRef ds:uri="385c96bc-e50f-4680-a7fe-9fd0e7daf0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Käthe Dahl-Jensen</dc:creator>
  <cp:keywords/>
  <dc:description/>
  <cp:lastModifiedBy>Janne Andersen</cp:lastModifiedBy>
  <cp:revision>2</cp:revision>
  <cp:lastPrinted>2023-03-07T13:02:00Z</cp:lastPrinted>
  <dcterms:created xsi:type="dcterms:W3CDTF">2023-03-24T12:38:00Z</dcterms:created>
  <dcterms:modified xsi:type="dcterms:W3CDTF">2023-03-24T12:38:00Z</dcterms:modified>
</cp:coreProperties>
</file>